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90" w:rsidRDefault="00615190">
      <w:pPr>
        <w:pStyle w:val="FORMATTEXT"/>
        <w:ind w:firstLine="568"/>
        <w:jc w:val="right"/>
        <w:rPr>
          <w:b/>
          <w:bCs/>
        </w:rPr>
      </w:pPr>
      <w:r>
        <w:t>Форма 9г-1</w:t>
      </w:r>
    </w:p>
    <w:p w:rsidR="00615190" w:rsidRDefault="00615190">
      <w:pPr>
        <w:jc w:val="center"/>
      </w:pPr>
      <w:r>
        <w:rPr>
          <w:b/>
          <w:bCs/>
        </w:rPr>
        <w:t>Информация о наличии (отсутствии) технической  возможности доступа к регулируемым работам (услугам) в аэропортах при подключении (технологическом присоединении) к инфраструктуре субъектов естественных монополий, осуществляющих деятельность в сфере услуг в аэропортах</w:t>
      </w:r>
    </w:p>
    <w:p w:rsidR="00615190" w:rsidRDefault="00615190">
      <w:pPr>
        <w:jc w:val="center"/>
      </w:pPr>
    </w:p>
    <w:p w:rsidR="00273C81" w:rsidRDefault="00273C81" w:rsidP="00273C81">
      <w:r>
        <w:rPr>
          <w:u w:val="single"/>
        </w:rPr>
        <w:t>Предоставляемые:  КП «Аэропорты Курильских островов»</w:t>
      </w:r>
    </w:p>
    <w:p w:rsidR="00273C81" w:rsidRDefault="00273C81" w:rsidP="00273C81">
      <w:pPr>
        <w:rPr>
          <w:u w:val="single"/>
        </w:rPr>
      </w:pPr>
      <w:r>
        <w:t>(наименование субъекта естественных монополий)</w:t>
      </w:r>
    </w:p>
    <w:p w:rsidR="00273C81" w:rsidRDefault="00273C81" w:rsidP="00273C81">
      <w:r>
        <w:rPr>
          <w:u w:val="single"/>
        </w:rPr>
        <w:t>на территор</w:t>
      </w:r>
      <w:proofErr w:type="gramStart"/>
      <w:r>
        <w:rPr>
          <w:u w:val="single"/>
        </w:rPr>
        <w:t>ии Аэ</w:t>
      </w:r>
      <w:proofErr w:type="gramEnd"/>
      <w:r>
        <w:rPr>
          <w:u w:val="single"/>
        </w:rPr>
        <w:t>ропорта Южно-Курильск</w:t>
      </w:r>
    </w:p>
    <w:p w:rsidR="00273C81" w:rsidRDefault="00273C81" w:rsidP="00273C81">
      <w:pPr>
        <w:rPr>
          <w:u w:val="single"/>
        </w:rPr>
      </w:pPr>
      <w:r>
        <w:t>(наименование аэропорта)</w:t>
      </w:r>
    </w:p>
    <w:p w:rsidR="00273C81" w:rsidRDefault="00273C81" w:rsidP="00273C81">
      <w:pPr>
        <w:rPr>
          <w:u w:val="single"/>
        </w:rPr>
      </w:pPr>
      <w:r>
        <w:rPr>
          <w:u w:val="single"/>
        </w:rPr>
        <w:t xml:space="preserve">за период: </w:t>
      </w:r>
      <w:r w:rsidR="00415DA8">
        <w:rPr>
          <w:u w:val="single"/>
        </w:rPr>
        <w:t>летний сезон 2018 года</w:t>
      </w:r>
    </w:p>
    <w:p w:rsidR="00273C81" w:rsidRDefault="00273C81" w:rsidP="00273C81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:rsidR="00273C81" w:rsidRDefault="00273C81" w:rsidP="00273C81">
      <w:pPr>
        <w:rPr>
          <w:u w:val="single"/>
        </w:rPr>
      </w:pPr>
      <w:r>
        <w:rPr>
          <w:u w:val="single"/>
        </w:rPr>
        <w:t>Сахалинская область, Южно-Курильский район, с. Менделеево, Аэропорт</w:t>
      </w:r>
    </w:p>
    <w:p w:rsidR="00273C81" w:rsidRDefault="00415DA8" w:rsidP="00273C81">
      <w:pPr>
        <w:rPr>
          <w:u w:val="single"/>
        </w:rPr>
      </w:pPr>
      <w:proofErr w:type="spellStart"/>
      <w:r>
        <w:rPr>
          <w:u w:val="single"/>
        </w:rPr>
        <w:t>И.о</w:t>
      </w:r>
      <w:proofErr w:type="spellEnd"/>
      <w:r>
        <w:rPr>
          <w:u w:val="single"/>
        </w:rPr>
        <w:t>. г</w:t>
      </w:r>
      <w:r w:rsidR="00273C81">
        <w:rPr>
          <w:u w:val="single"/>
        </w:rPr>
        <w:t>енеральн</w:t>
      </w:r>
      <w:r>
        <w:rPr>
          <w:u w:val="single"/>
        </w:rPr>
        <w:t>ого</w:t>
      </w:r>
      <w:r w:rsidR="00273C81">
        <w:rPr>
          <w:u w:val="single"/>
        </w:rPr>
        <w:t xml:space="preserve"> директор</w:t>
      </w:r>
      <w:r>
        <w:rPr>
          <w:u w:val="single"/>
        </w:rPr>
        <w:t>а</w:t>
      </w:r>
      <w:r w:rsidR="00273C81">
        <w:rPr>
          <w:u w:val="single"/>
        </w:rPr>
        <w:t xml:space="preserve"> – </w:t>
      </w:r>
      <w:r>
        <w:rPr>
          <w:u w:val="single"/>
        </w:rPr>
        <w:t xml:space="preserve">Горбатовский С.В., </w:t>
      </w:r>
      <w:r w:rsidR="00273C81">
        <w:rPr>
          <w:u w:val="single"/>
        </w:rPr>
        <w:t xml:space="preserve"> </w:t>
      </w:r>
      <w:proofErr w:type="gramStart"/>
      <w:r w:rsidR="00273C81">
        <w:rPr>
          <w:u w:val="single"/>
        </w:rPr>
        <w:t>действующий</w:t>
      </w:r>
      <w:proofErr w:type="gramEnd"/>
      <w:r w:rsidR="00273C81">
        <w:rPr>
          <w:u w:val="single"/>
        </w:rPr>
        <w:t xml:space="preserve"> на основании Устава</w:t>
      </w:r>
    </w:p>
    <w:p w:rsidR="00273C81" w:rsidRDefault="00273C81" w:rsidP="00273C81">
      <w:r>
        <w:rPr>
          <w:u w:val="single"/>
        </w:rPr>
        <w:t>8(42455)22302, 8(42455)22159</w:t>
      </w:r>
    </w:p>
    <w:p w:rsidR="00273C81" w:rsidRPr="00767D55" w:rsidRDefault="00273C81" w:rsidP="00273C81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:rsidR="00273C81" w:rsidRPr="006F28D0" w:rsidRDefault="00B15B19" w:rsidP="00273C81">
      <w:pPr>
        <w:rPr>
          <w:lang w:val="en-US"/>
        </w:rPr>
      </w:pPr>
      <w:hyperlink r:id="rId5" w:history="1">
        <w:r w:rsidR="00273C81" w:rsidRPr="006F28D0">
          <w:rPr>
            <w:rStyle w:val="ab"/>
            <w:bCs/>
            <w:color w:val="auto"/>
            <w:lang w:val="en-US"/>
          </w:rPr>
          <w:t>http://www.arp-kurils.ru</w:t>
        </w:r>
      </w:hyperlink>
      <w:r w:rsidR="00273C81" w:rsidRPr="006F28D0">
        <w:rPr>
          <w:bCs/>
          <w:u w:val="single"/>
          <w:lang w:val="en-US"/>
        </w:rPr>
        <w:t xml:space="preserve"> e-mail mendeluk.73@mail.ru</w:t>
      </w:r>
    </w:p>
    <w:p w:rsidR="00615190" w:rsidRPr="00767D55" w:rsidRDefault="00615190">
      <w:pPr>
        <w:pStyle w:val="FORMATTEXT"/>
        <w:jc w:val="both"/>
        <w:rPr>
          <w:lang w:val="en-US"/>
        </w:rPr>
      </w:pPr>
    </w:p>
    <w:tbl>
      <w:tblPr>
        <w:tblW w:w="16027" w:type="dxa"/>
        <w:tblInd w:w="4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"/>
        <w:gridCol w:w="2852"/>
        <w:gridCol w:w="1319"/>
        <w:gridCol w:w="2322"/>
        <w:gridCol w:w="874"/>
        <w:gridCol w:w="1304"/>
        <w:gridCol w:w="1037"/>
        <w:gridCol w:w="1304"/>
        <w:gridCol w:w="1864"/>
        <w:gridCol w:w="2409"/>
      </w:tblGrid>
      <w:tr w:rsidR="00615190" w:rsidTr="00415DA8">
        <w:tc>
          <w:tcPr>
            <w:tcW w:w="7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N  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Регламент работы  аэропорта </w:t>
            </w:r>
          </w:p>
        </w:tc>
        <w:tc>
          <w:tcPr>
            <w:tcW w:w="3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Введение  временных  ограничений  по доступу к  услугам </w:t>
            </w:r>
          </w:p>
        </w:tc>
        <w:tc>
          <w:tcPr>
            <w:tcW w:w="8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Ограничения пропускной способности объектов инфраструктуры аэропорта*</w:t>
            </w:r>
          </w:p>
        </w:tc>
      </w:tr>
      <w:tr w:rsidR="00615190" w:rsidTr="00415DA8">
        <w:tc>
          <w:tcPr>
            <w:tcW w:w="742" w:type="dxa"/>
            <w:tcBorders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</w:pPr>
          </w:p>
          <w:p w:rsidR="00615190" w:rsidRDefault="00615190">
            <w:pPr>
              <w:pStyle w:val="FORMATTEXT"/>
            </w:pPr>
          </w:p>
        </w:tc>
        <w:tc>
          <w:tcPr>
            <w:tcW w:w="2852" w:type="dxa"/>
            <w:tcBorders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</w:pPr>
          </w:p>
          <w:p w:rsidR="00615190" w:rsidRDefault="00615190">
            <w:pPr>
              <w:pStyle w:val="FORMATTEXT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Основания  введения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Сроки  введения и </w:t>
            </w:r>
          </w:p>
          <w:p w:rsidR="00615190" w:rsidRDefault="00615190">
            <w:pPr>
              <w:pStyle w:val="FORMATTEXT"/>
              <w:jc w:val="center"/>
            </w:pPr>
            <w:r>
              <w:t>окончания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Аэродром 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Аэровокзальный  комплекс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</w:p>
        </w:tc>
      </w:tr>
      <w:tr w:rsidR="00615190" w:rsidTr="00415DA8"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</w:pPr>
          </w:p>
        </w:tc>
        <w:tc>
          <w:tcPr>
            <w:tcW w:w="28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</w:pP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  <w:r>
              <w:t>Топливно-заправочный комплекс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snapToGrid w:val="0"/>
              <w:jc w:val="center"/>
            </w:pPr>
            <w:r>
              <w:t>Иные объекты инфраструктуры аэропорта</w:t>
            </w:r>
          </w:p>
        </w:tc>
      </w:tr>
      <w:tr w:rsidR="00615190" w:rsidTr="00415DA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>3*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5190" w:rsidRDefault="00615190">
            <w:pPr>
              <w:pStyle w:val="FORMATTEXT"/>
              <w:jc w:val="center"/>
              <w:rPr>
                <w:b/>
                <w:bCs/>
              </w:rPr>
            </w:pPr>
            <w:r>
              <w:t xml:space="preserve">11 </w:t>
            </w:r>
          </w:p>
        </w:tc>
      </w:tr>
      <w:tr w:rsidR="00AE08B4" w:rsidTr="00415DA8">
        <w:trPr>
          <w:trHeight w:val="216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 w:rsidP="00AE08B4">
            <w:pPr>
              <w:pStyle w:val="FORMATTEX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РЕЖИМ</w:t>
            </w:r>
          </w:p>
          <w:p w:rsidR="00AE08B4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27МАР18 14МАЙ18 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257 1200 1910 МВ</w:t>
            </w:r>
          </w:p>
          <w:p w:rsidR="00AE08B4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 0900 1900 МВ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 1500 1920 МВ</w:t>
            </w:r>
          </w:p>
          <w:p w:rsidR="00B15B19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lang w:val="en-US"/>
              </w:rPr>
              <w:t>UTC</w:t>
            </w:r>
            <w:r>
              <w:rPr>
                <w:rFonts w:ascii="Times New Roman CYR" w:eastAsia="Times New Roman CYR" w:hAnsi="Times New Roman CYR" w:cs="Times New Roman CYR"/>
              </w:rPr>
              <w:t>: +11</w:t>
            </w:r>
          </w:p>
          <w:p w:rsidR="00B15B19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415DA8" w:rsidRDefault="00B15B19" w:rsidP="00B15B19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РЕЖИМ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15МАЙ18 18ИЮНЬ18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257 1230 1940 МВ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 0930 1700 МВ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 1330 2020 МВ</w:t>
            </w:r>
          </w:p>
          <w:p w:rsidR="00415DA8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lang w:val="en-US"/>
              </w:rPr>
              <w:t>UTC</w:t>
            </w:r>
            <w:r>
              <w:rPr>
                <w:rFonts w:ascii="Times New Roman CYR" w:eastAsia="Times New Roman CYR" w:hAnsi="Times New Roman CYR" w:cs="Times New Roman CYR"/>
              </w:rPr>
              <w:t>: +11</w:t>
            </w:r>
          </w:p>
          <w:p w:rsidR="00B15B19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B15B19" w:rsidRDefault="00B15B19" w:rsidP="00B15B19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РЕЖИМ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>19ИЮНЬ18 11 СЕНТ18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 0930 1640 МВ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 0930 1700 МВ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4 1330 2020 </w:t>
            </w:r>
            <w:r w:rsidR="00B15B19">
              <w:rPr>
                <w:rFonts w:ascii="Times New Roman CYR" w:eastAsia="Times New Roman CYR" w:hAnsi="Times New Roman CYR" w:cs="Times New Roman CYR"/>
              </w:rPr>
              <w:t>МВ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56 1230 1940 МВ</w:t>
            </w:r>
          </w:p>
          <w:p w:rsidR="00B15B19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lang w:val="en-US"/>
              </w:rPr>
              <w:t>UTC</w:t>
            </w:r>
            <w:r>
              <w:rPr>
                <w:rFonts w:ascii="Times New Roman CYR" w:eastAsia="Times New Roman CYR" w:hAnsi="Times New Roman CYR" w:cs="Times New Roman CYR"/>
              </w:rPr>
              <w:t>: +11</w:t>
            </w:r>
          </w:p>
          <w:p w:rsidR="00B15B19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B15B19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РЕЖИМ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12СЕНТ18 27ОКТ18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256 1230 1940 МВ</w:t>
            </w:r>
          </w:p>
          <w:p w:rsidR="00415DA8" w:rsidRDefault="00415DA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 0930 1700 МВ</w:t>
            </w:r>
          </w:p>
          <w:p w:rsidR="00415DA8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 1330 2020 МВ</w:t>
            </w:r>
          </w:p>
          <w:p w:rsidR="00B15B19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lang w:val="en-US"/>
              </w:rPr>
              <w:t>UTC</w:t>
            </w:r>
            <w:r>
              <w:rPr>
                <w:rFonts w:ascii="Times New Roman CYR" w:eastAsia="Times New Roman CYR" w:hAnsi="Times New Roman CYR" w:cs="Times New Roman CYR"/>
              </w:rPr>
              <w:t>: +11</w:t>
            </w:r>
          </w:p>
          <w:p w:rsidR="00B15B19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B15B19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РЕЖИМ</w:t>
            </w:r>
          </w:p>
          <w:p w:rsidR="00B15B19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01ИЮЛЬ18 22ОКТ18</w:t>
            </w:r>
          </w:p>
          <w:p w:rsidR="00B15B19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 1400 2110 МВ</w:t>
            </w:r>
          </w:p>
          <w:p w:rsidR="00B15B19" w:rsidRDefault="00B15B19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 1100 1810 МВ</w:t>
            </w:r>
          </w:p>
          <w:p w:rsidR="00AE08B4" w:rsidRDefault="00AE08B4" w:rsidP="00DD1EA2">
            <w:pPr>
              <w:autoSpaceDE w:val="0"/>
              <w:jc w:val="center"/>
              <w:rPr>
                <w:color w:val="000000"/>
              </w:rPr>
            </w:pPr>
            <w:r>
              <w:rPr>
                <w:lang w:val="en-US"/>
              </w:rPr>
              <w:t>UTC</w:t>
            </w:r>
            <w:r>
              <w:rPr>
                <w:rFonts w:ascii="Times New Roman CYR" w:eastAsia="Times New Roman CYR" w:hAnsi="Times New Roman CYR" w:cs="Times New Roman CYR"/>
              </w:rPr>
              <w:t xml:space="preserve">: </w:t>
            </w:r>
            <w:r w:rsidR="00DD1EA2">
              <w:rPr>
                <w:rFonts w:ascii="Times New Roman CYR" w:eastAsia="Times New Roman CYR" w:hAnsi="Times New Roman CYR" w:cs="Times New Roman CYR"/>
              </w:rPr>
              <w:t>+11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8B4" w:rsidRDefault="000D70CC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lastRenderedPageBreak/>
              <w:t>0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8B4" w:rsidRPr="000D70CC" w:rsidRDefault="000D70CC">
            <w:pPr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AE08B4" w:rsidTr="00415DA8">
        <w:trPr>
          <w:trHeight w:val="315"/>
        </w:trPr>
        <w:tc>
          <w:tcPr>
            <w:tcW w:w="74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E08B4" w:rsidRDefault="00AE08B4">
            <w:pPr>
              <w:pStyle w:val="FORMATTEXT"/>
              <w:snapToGrid w:val="0"/>
              <w:rPr>
                <w:b/>
                <w:bCs/>
              </w:rPr>
            </w:pPr>
          </w:p>
        </w:tc>
        <w:tc>
          <w:tcPr>
            <w:tcW w:w="649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 w:rsidP="00DD1EA2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внесены в АИП РФ</w:t>
            </w:r>
            <w:r w:rsidR="00B7432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08B4" w:rsidRDefault="00AE08B4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6536CB" w:rsidRDefault="006536CB" w:rsidP="006536CB">
      <w:pPr>
        <w:pStyle w:val="HEADERTEXT"/>
        <w:rPr>
          <w:b/>
          <w:bCs/>
        </w:rPr>
      </w:pPr>
    </w:p>
    <w:p w:rsidR="00AE08B4" w:rsidRPr="00DD1EA2" w:rsidRDefault="00AE08B4">
      <w:pPr>
        <w:suppressAutoHyphens w:val="0"/>
      </w:pPr>
    </w:p>
    <w:p w:rsidR="00273C81" w:rsidRPr="00DD1EA2" w:rsidRDefault="00273C81">
      <w:pPr>
        <w:suppressAutoHyphens w:val="0"/>
      </w:pPr>
    </w:p>
    <w:p w:rsidR="00273C81" w:rsidRPr="00DD1EA2" w:rsidRDefault="00273C81">
      <w:pPr>
        <w:suppressAutoHyphens w:val="0"/>
      </w:pPr>
    </w:p>
    <w:p w:rsidR="00273C81" w:rsidRPr="00DD1EA2" w:rsidRDefault="00273C81">
      <w:pPr>
        <w:suppressAutoHyphens w:val="0"/>
      </w:pPr>
    </w:p>
    <w:p w:rsidR="00273C81" w:rsidRPr="00DD1EA2" w:rsidRDefault="00273C81">
      <w:pPr>
        <w:suppressAutoHyphens w:val="0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B15B19" w:rsidRDefault="00B15B19" w:rsidP="00273C81">
      <w:pPr>
        <w:pStyle w:val="FORMATTEXT"/>
        <w:ind w:firstLine="568"/>
        <w:jc w:val="right"/>
      </w:pPr>
    </w:p>
    <w:p w:rsidR="00273C81" w:rsidRDefault="00273C81" w:rsidP="00273C81">
      <w:pPr>
        <w:pStyle w:val="FORMATTEXT"/>
        <w:ind w:firstLine="568"/>
        <w:jc w:val="right"/>
        <w:rPr>
          <w:b/>
          <w:bCs/>
        </w:rPr>
      </w:pPr>
      <w:r>
        <w:t>Форма 9г-1</w:t>
      </w:r>
    </w:p>
    <w:p w:rsidR="00273C81" w:rsidRDefault="00273C81" w:rsidP="00273C81">
      <w:pPr>
        <w:jc w:val="center"/>
      </w:pPr>
      <w:r>
        <w:rPr>
          <w:b/>
          <w:bCs/>
        </w:rPr>
        <w:t>Информация о наличии (отсутствии) технической  возможности доступа к регулируемым работам (услугам) в аэропортах при подключении (технологическом присоединении) к инфраструктуре субъектов естественных монополий, осуществляющих деятельность в сфере услуг в аэропортах</w:t>
      </w:r>
    </w:p>
    <w:p w:rsidR="00273C81" w:rsidRDefault="00273C81" w:rsidP="00273C81">
      <w:pPr>
        <w:jc w:val="center"/>
      </w:pPr>
    </w:p>
    <w:p w:rsidR="00273C81" w:rsidRDefault="00273C81" w:rsidP="00273C81">
      <w:r>
        <w:rPr>
          <w:u w:val="single"/>
        </w:rPr>
        <w:t>Предоставляемые:  КП «Аэропорты Курильских островов»</w:t>
      </w:r>
    </w:p>
    <w:p w:rsidR="00273C81" w:rsidRDefault="00273C81" w:rsidP="00273C81">
      <w:pPr>
        <w:rPr>
          <w:u w:val="single"/>
        </w:rPr>
      </w:pPr>
      <w:r>
        <w:t>(наименование субъекта естественных монополий)</w:t>
      </w:r>
    </w:p>
    <w:p w:rsidR="00273C81" w:rsidRPr="00273C81" w:rsidRDefault="00273C81" w:rsidP="00273C81">
      <w:r>
        <w:rPr>
          <w:u w:val="single"/>
        </w:rPr>
        <w:t>на территории Аэропорта  Ясный</w:t>
      </w:r>
    </w:p>
    <w:p w:rsidR="00273C81" w:rsidRDefault="00273C81" w:rsidP="00273C81">
      <w:pPr>
        <w:rPr>
          <w:u w:val="single"/>
        </w:rPr>
      </w:pPr>
      <w:r>
        <w:t>(наименование аэропорта)</w:t>
      </w:r>
    </w:p>
    <w:p w:rsidR="00B15B19" w:rsidRDefault="00B15B19" w:rsidP="00B15B19">
      <w:pPr>
        <w:rPr>
          <w:u w:val="single"/>
        </w:rPr>
      </w:pPr>
      <w:r>
        <w:rPr>
          <w:u w:val="single"/>
        </w:rPr>
        <w:t>за период: летний сезон 2018 года</w:t>
      </w:r>
    </w:p>
    <w:p w:rsidR="00B15B19" w:rsidRDefault="00B15B19" w:rsidP="00B15B19">
      <w:pPr>
        <w:rPr>
          <w:u w:val="single"/>
        </w:rPr>
      </w:pPr>
      <w:r>
        <w:rPr>
          <w:u w:val="single"/>
        </w:rPr>
        <w:t>сведения о юридическом лице: Казённое предприятие Сахалинской области «Аэропорты Курильских островов»</w:t>
      </w:r>
    </w:p>
    <w:p w:rsidR="00B15B19" w:rsidRDefault="00B15B19" w:rsidP="00B15B19">
      <w:pPr>
        <w:rPr>
          <w:u w:val="single"/>
        </w:rPr>
      </w:pPr>
      <w:r>
        <w:rPr>
          <w:u w:val="single"/>
        </w:rPr>
        <w:t>Сахалинская область, Южно-Курильский район, с. Менделеево, Аэропорт</w:t>
      </w:r>
    </w:p>
    <w:p w:rsidR="00B15B19" w:rsidRDefault="00B15B19" w:rsidP="00B15B19">
      <w:pPr>
        <w:rPr>
          <w:u w:val="single"/>
        </w:rPr>
      </w:pPr>
      <w:proofErr w:type="spellStart"/>
      <w:r>
        <w:rPr>
          <w:u w:val="single"/>
        </w:rPr>
        <w:t>И.о</w:t>
      </w:r>
      <w:proofErr w:type="spellEnd"/>
      <w:r>
        <w:rPr>
          <w:u w:val="single"/>
        </w:rPr>
        <w:t xml:space="preserve">. генерального директора – Горбатовский С.В.,  </w:t>
      </w:r>
      <w:proofErr w:type="gramStart"/>
      <w:r>
        <w:rPr>
          <w:u w:val="single"/>
        </w:rPr>
        <w:t>действующий</w:t>
      </w:r>
      <w:proofErr w:type="gramEnd"/>
      <w:r>
        <w:rPr>
          <w:u w:val="single"/>
        </w:rPr>
        <w:t xml:space="preserve"> на основании Устава</w:t>
      </w:r>
    </w:p>
    <w:p w:rsidR="00273C81" w:rsidRDefault="00273C81" w:rsidP="00273C81">
      <w:r>
        <w:rPr>
          <w:u w:val="single"/>
        </w:rPr>
        <w:t>8(42455)22302, 8(42455)22159</w:t>
      </w:r>
    </w:p>
    <w:p w:rsidR="00273C81" w:rsidRPr="00767D55" w:rsidRDefault="00273C81" w:rsidP="00273C81">
      <w:pPr>
        <w:rPr>
          <w:bCs/>
          <w:u w:val="single"/>
        </w:rPr>
      </w:pPr>
      <w:r>
        <w:t>(наименование, место нахождения, ФИО руководителя, контактные данные)</w:t>
      </w:r>
    </w:p>
    <w:p w:rsidR="00273C81" w:rsidRPr="006F28D0" w:rsidRDefault="00B15B19" w:rsidP="00273C81">
      <w:pPr>
        <w:rPr>
          <w:lang w:val="en-US"/>
        </w:rPr>
      </w:pPr>
      <w:hyperlink r:id="rId6" w:history="1">
        <w:r w:rsidR="00273C81" w:rsidRPr="006F28D0">
          <w:rPr>
            <w:rStyle w:val="ab"/>
            <w:bCs/>
            <w:color w:val="auto"/>
            <w:lang w:val="en-US"/>
          </w:rPr>
          <w:t>http://www.arp-kurils.ru</w:t>
        </w:r>
      </w:hyperlink>
      <w:r w:rsidR="00273C81" w:rsidRPr="006F28D0">
        <w:rPr>
          <w:bCs/>
          <w:u w:val="single"/>
          <w:lang w:val="en-US"/>
        </w:rPr>
        <w:t xml:space="preserve"> e-mail mendeluk.73@mail.ru</w:t>
      </w:r>
    </w:p>
    <w:p w:rsidR="00273C81" w:rsidRPr="00767D55" w:rsidRDefault="00273C81" w:rsidP="00273C81">
      <w:pPr>
        <w:pStyle w:val="FORMATTEXT"/>
        <w:jc w:val="both"/>
        <w:rPr>
          <w:lang w:val="en-US"/>
        </w:rPr>
      </w:pPr>
    </w:p>
    <w:tbl>
      <w:tblPr>
        <w:tblW w:w="15885" w:type="dxa"/>
        <w:tblInd w:w="4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2"/>
        <w:gridCol w:w="2710"/>
        <w:gridCol w:w="1319"/>
        <w:gridCol w:w="2322"/>
        <w:gridCol w:w="874"/>
        <w:gridCol w:w="1304"/>
        <w:gridCol w:w="1037"/>
        <w:gridCol w:w="1304"/>
        <w:gridCol w:w="1864"/>
        <w:gridCol w:w="2409"/>
      </w:tblGrid>
      <w:tr w:rsidR="00273C81" w:rsidTr="00B15B19">
        <w:tc>
          <w:tcPr>
            <w:tcW w:w="7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N  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Регламент работы  аэропорта </w:t>
            </w:r>
          </w:p>
        </w:tc>
        <w:tc>
          <w:tcPr>
            <w:tcW w:w="3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Введение  временных  ограничений  по доступу к  услугам </w:t>
            </w:r>
          </w:p>
        </w:tc>
        <w:tc>
          <w:tcPr>
            <w:tcW w:w="8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Ограничения пропускной способности объектов инфраструктуры аэропорта*</w:t>
            </w:r>
          </w:p>
        </w:tc>
      </w:tr>
      <w:tr w:rsidR="00273C81" w:rsidTr="00B15B19">
        <w:tc>
          <w:tcPr>
            <w:tcW w:w="742" w:type="dxa"/>
            <w:tcBorders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</w:pPr>
          </w:p>
          <w:p w:rsidR="00273C81" w:rsidRDefault="00273C81" w:rsidP="00F32E73">
            <w:pPr>
              <w:pStyle w:val="FORMATTEXT"/>
            </w:pPr>
          </w:p>
        </w:tc>
        <w:tc>
          <w:tcPr>
            <w:tcW w:w="2710" w:type="dxa"/>
            <w:tcBorders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</w:pPr>
          </w:p>
          <w:p w:rsidR="00273C81" w:rsidRDefault="00273C81" w:rsidP="00F32E73">
            <w:pPr>
              <w:pStyle w:val="FORMATTEXT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Основания  введения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Сроки  введения и </w:t>
            </w:r>
          </w:p>
          <w:p w:rsidR="00273C81" w:rsidRDefault="00273C81" w:rsidP="00F32E73">
            <w:pPr>
              <w:pStyle w:val="FORMATTEXT"/>
              <w:jc w:val="center"/>
            </w:pPr>
            <w:r>
              <w:t>окончания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Аэродром 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Аэровокзальный  комплекс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jc w:val="center"/>
            </w:pPr>
          </w:p>
        </w:tc>
      </w:tr>
      <w:tr w:rsidR="00273C81" w:rsidTr="00B15B19">
        <w:tc>
          <w:tcPr>
            <w:tcW w:w="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</w:pPr>
          </w:p>
        </w:tc>
        <w:tc>
          <w:tcPr>
            <w:tcW w:w="27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</w:pP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jc w:val="center"/>
            </w:pP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jc w:val="center"/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Пас.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Груз.</w:t>
            </w: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jc w:val="center"/>
            </w:pPr>
            <w:r>
              <w:t>Топливно-заправочный комплекс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jc w:val="center"/>
            </w:pPr>
            <w:r>
              <w:t>Иные объекты инфраструктуры аэропорта</w:t>
            </w:r>
          </w:p>
        </w:tc>
      </w:tr>
      <w:tr w:rsidR="00273C81" w:rsidTr="00B15B19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>3*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jc w:val="center"/>
              <w:rPr>
                <w:b/>
                <w:bCs/>
              </w:rPr>
            </w:pPr>
            <w:r>
              <w:t xml:space="preserve">11 </w:t>
            </w:r>
          </w:p>
        </w:tc>
      </w:tr>
      <w:tr w:rsidR="00273C81" w:rsidTr="00B15B19">
        <w:trPr>
          <w:trHeight w:val="2160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EA2" w:rsidRDefault="00DD1EA2" w:rsidP="00DD1EA2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РЕЖИМ</w:t>
            </w:r>
          </w:p>
          <w:p w:rsidR="00DD1EA2" w:rsidRDefault="00B15B19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27МАР18 27ОКТ18</w:t>
            </w:r>
          </w:p>
          <w:p w:rsidR="00B15B19" w:rsidRDefault="00B15B19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23456 0730 1500 МВ</w:t>
            </w:r>
          </w:p>
          <w:p w:rsidR="00273C81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lang w:val="en-US"/>
              </w:rPr>
              <w:t>UTC</w:t>
            </w:r>
            <w:r>
              <w:rPr>
                <w:rFonts w:ascii="Times New Roman CYR" w:eastAsia="Times New Roman CYR" w:hAnsi="Times New Roman CYR" w:cs="Times New Roman CYR"/>
              </w:rPr>
              <w:t>: +11</w:t>
            </w:r>
          </w:p>
          <w:p w:rsidR="00DD1EA2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DD1EA2" w:rsidRDefault="00DD1EA2" w:rsidP="00DD1EA2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РЕЖИМ</w:t>
            </w:r>
          </w:p>
          <w:p w:rsidR="00DD1EA2" w:rsidRDefault="00B15B19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01ИЮЛЬ18 22ОКТ18</w:t>
            </w:r>
          </w:p>
          <w:p w:rsidR="00DD1EA2" w:rsidRDefault="00B15B19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 0330 2100 МВ</w:t>
            </w:r>
          </w:p>
          <w:p w:rsidR="00B15B19" w:rsidRDefault="00B15B19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 1630 2400МВ</w:t>
            </w:r>
            <w:bookmarkStart w:id="0" w:name="_GoBack"/>
            <w:bookmarkEnd w:id="0"/>
          </w:p>
          <w:p w:rsidR="00DD1EA2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lang w:val="en-US"/>
              </w:rPr>
              <w:t>UTC</w:t>
            </w:r>
            <w:r>
              <w:rPr>
                <w:rFonts w:ascii="Times New Roman CYR" w:eastAsia="Times New Roman CYR" w:hAnsi="Times New Roman CYR" w:cs="Times New Roman CYR"/>
              </w:rPr>
              <w:t>: +11</w:t>
            </w:r>
          </w:p>
          <w:p w:rsidR="00DD1EA2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DD1EA2" w:rsidRDefault="00DD1EA2" w:rsidP="00DD1EA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</w:rPr>
            </w:pPr>
          </w:p>
          <w:p w:rsidR="00DD1EA2" w:rsidRDefault="00DD1EA2" w:rsidP="00DD1EA2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jc w:val="center"/>
              <w:rPr>
                <w:rFonts w:ascii="Times New Roman CYR" w:eastAsia="Times New Roman CYR" w:hAnsi="Times New Roman CYR" w:cs="Times New Roman CYR"/>
                <w:color w:val="000000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</w:rPr>
              <w:t>0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C81" w:rsidRPr="000D70CC" w:rsidRDefault="00273C81" w:rsidP="00F32E73">
            <w:pPr>
              <w:autoSpaceDE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jc w:val="center"/>
              <w:rPr>
                <w:b/>
                <w:bCs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73C81" w:rsidTr="00B15B19">
        <w:trPr>
          <w:trHeight w:val="315"/>
        </w:trPr>
        <w:tc>
          <w:tcPr>
            <w:tcW w:w="74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3C81" w:rsidRDefault="00273C81" w:rsidP="00F32E73">
            <w:pPr>
              <w:pStyle w:val="FORMATTEXT"/>
              <w:snapToGrid w:val="0"/>
              <w:rPr>
                <w:b/>
                <w:bCs/>
              </w:rPr>
            </w:pPr>
          </w:p>
        </w:tc>
        <w:tc>
          <w:tcPr>
            <w:tcW w:w="635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C81" w:rsidRDefault="00273C81" w:rsidP="00DD1EA2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Данные внесены в АИП РФ </w:t>
            </w:r>
          </w:p>
        </w:tc>
        <w:tc>
          <w:tcPr>
            <w:tcW w:w="8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3C81" w:rsidRDefault="00273C81" w:rsidP="00F32E73">
            <w:pPr>
              <w:pStyle w:val="FORMATTEXT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273C81" w:rsidRDefault="00273C81" w:rsidP="00273C81">
      <w:pPr>
        <w:pStyle w:val="HEADERTEXT"/>
        <w:rPr>
          <w:b/>
          <w:bCs/>
        </w:rPr>
      </w:pPr>
    </w:p>
    <w:p w:rsidR="00273C81" w:rsidRPr="00273C81" w:rsidRDefault="00273C81">
      <w:pPr>
        <w:suppressAutoHyphens w:val="0"/>
      </w:pPr>
    </w:p>
    <w:sectPr w:rsidR="00273C81" w:rsidRPr="00273C81" w:rsidSect="00DD1D20">
      <w:pgSz w:w="16840" w:h="11907" w:orient="landscape"/>
      <w:pgMar w:top="340" w:right="851" w:bottom="244" w:left="1134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55"/>
    <w:rsid w:val="00005428"/>
    <w:rsid w:val="00086F36"/>
    <w:rsid w:val="000D70CC"/>
    <w:rsid w:val="001B73BD"/>
    <w:rsid w:val="001C3328"/>
    <w:rsid w:val="001C7093"/>
    <w:rsid w:val="001F1B6E"/>
    <w:rsid w:val="00204525"/>
    <w:rsid w:val="00273C81"/>
    <w:rsid w:val="00415DA8"/>
    <w:rsid w:val="0042570B"/>
    <w:rsid w:val="00465662"/>
    <w:rsid w:val="00566154"/>
    <w:rsid w:val="00615190"/>
    <w:rsid w:val="006536CB"/>
    <w:rsid w:val="00721CF9"/>
    <w:rsid w:val="00767D55"/>
    <w:rsid w:val="00800396"/>
    <w:rsid w:val="009D027D"/>
    <w:rsid w:val="00A027CB"/>
    <w:rsid w:val="00A77061"/>
    <w:rsid w:val="00AE08B4"/>
    <w:rsid w:val="00B15B19"/>
    <w:rsid w:val="00B74325"/>
    <w:rsid w:val="00C32367"/>
    <w:rsid w:val="00C41604"/>
    <w:rsid w:val="00D04CA7"/>
    <w:rsid w:val="00D97CCF"/>
    <w:rsid w:val="00DD1D20"/>
    <w:rsid w:val="00D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a3">
    <w:name w:val="Заголовок"/>
    <w:basedOn w:val="a"/>
    <w:next w:val="a4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D04CA7"/>
    <w:pPr>
      <w:spacing w:after="120"/>
    </w:pPr>
  </w:style>
  <w:style w:type="paragraph" w:styleId="a5">
    <w:name w:val="List"/>
    <w:basedOn w:val="a4"/>
    <w:rsid w:val="00D04CA7"/>
    <w:rPr>
      <w:rFonts w:cs="Mangal"/>
    </w:rPr>
  </w:style>
  <w:style w:type="paragraph" w:styleId="a6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7">
    <w:name w:val="Содержимое таблицы"/>
    <w:basedOn w:val="a"/>
    <w:rsid w:val="00D04CA7"/>
    <w:pPr>
      <w:suppressLineNumbers/>
    </w:pPr>
  </w:style>
  <w:style w:type="paragraph" w:customStyle="1" w:styleId="a8">
    <w:name w:val="Заголовок таблицы"/>
    <w:basedOn w:val="a7"/>
    <w:rsid w:val="00D04C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6C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273C8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3C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4CA7"/>
  </w:style>
  <w:style w:type="character" w:customStyle="1" w:styleId="WW-Absatz-Standardschriftart">
    <w:name w:val="WW-Absatz-Standardschriftart"/>
    <w:rsid w:val="00D04CA7"/>
  </w:style>
  <w:style w:type="character" w:customStyle="1" w:styleId="1">
    <w:name w:val="Основной шрифт абзаца1"/>
    <w:rsid w:val="00D04CA7"/>
  </w:style>
  <w:style w:type="paragraph" w:customStyle="1" w:styleId="a3">
    <w:name w:val="Заголовок"/>
    <w:basedOn w:val="a"/>
    <w:next w:val="a4"/>
    <w:rsid w:val="00D04C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D04CA7"/>
    <w:pPr>
      <w:spacing w:after="120"/>
    </w:pPr>
  </w:style>
  <w:style w:type="paragraph" w:styleId="a5">
    <w:name w:val="List"/>
    <w:basedOn w:val="a4"/>
    <w:rsid w:val="00D04CA7"/>
    <w:rPr>
      <w:rFonts w:cs="Mangal"/>
    </w:rPr>
  </w:style>
  <w:style w:type="paragraph" w:styleId="a6">
    <w:name w:val="caption"/>
    <w:basedOn w:val="a"/>
    <w:qFormat/>
    <w:rsid w:val="00D04CA7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04CA7"/>
    <w:pPr>
      <w:suppressLineNumbers/>
    </w:pPr>
    <w:rPr>
      <w:rFonts w:cs="Mangal"/>
    </w:rPr>
  </w:style>
  <w:style w:type="paragraph" w:customStyle="1" w:styleId="FORMATTEXT">
    <w:name w:val=".FORMATTEXT"/>
    <w:rsid w:val="00D04CA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D04CA7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a7">
    <w:name w:val="Содержимое таблицы"/>
    <w:basedOn w:val="a"/>
    <w:rsid w:val="00D04CA7"/>
    <w:pPr>
      <w:suppressLineNumbers/>
    </w:pPr>
  </w:style>
  <w:style w:type="paragraph" w:customStyle="1" w:styleId="a8">
    <w:name w:val="Заголовок таблицы"/>
    <w:basedOn w:val="a7"/>
    <w:rsid w:val="00D04C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3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6C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273C8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73C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p-kurils.ru" TargetMode="External"/><Relationship Id="rId5" Type="http://schemas.openxmlformats.org/officeDocument/2006/relationships/hyperlink" Target="http://www.arp-kuri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JSC"VIA"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creator>ChesnokovAY</dc:creator>
  <cp:lastModifiedBy>Кадырова</cp:lastModifiedBy>
  <cp:revision>4</cp:revision>
  <cp:lastPrinted>2018-11-01T23:25:00Z</cp:lastPrinted>
  <dcterms:created xsi:type="dcterms:W3CDTF">2018-11-01T23:09:00Z</dcterms:created>
  <dcterms:modified xsi:type="dcterms:W3CDTF">2018-11-01T23:25:00Z</dcterms:modified>
</cp:coreProperties>
</file>